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75" w:lineRule="atLeast"/>
        <w:ind w:left="0" w:right="0"/>
        <w:jc w:val="both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报价单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tbl>
      <w:tblPr>
        <w:tblStyle w:val="5"/>
        <w:tblW w:w="7529" w:type="dxa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5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5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7E7E7E"/>
                <w:sz w:val="32"/>
                <w:szCs w:val="32"/>
                <w:highlight w:val="none"/>
                <w:lang w:eastAsia="zh-CN"/>
              </w:rPr>
              <w:t>请按附件</w:t>
            </w:r>
            <w:r>
              <w:rPr>
                <w:rFonts w:hint="eastAsia" w:ascii="宋体" w:hAnsi="宋体" w:cs="宋体"/>
                <w:color w:val="7E7E7E"/>
                <w:sz w:val="32"/>
                <w:szCs w:val="32"/>
                <w:highlight w:val="none"/>
                <w:lang w:val="en-US" w:eastAsia="zh-CN"/>
              </w:rPr>
              <w:t>1对应项目名称填写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报价单位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（全称并盖章）</w:t>
            </w:r>
          </w:p>
        </w:tc>
        <w:tc>
          <w:tcPr>
            <w:tcW w:w="5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514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法人或授权人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签字</w:t>
            </w:r>
          </w:p>
        </w:tc>
        <w:tc>
          <w:tcPr>
            <w:tcW w:w="5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联系人及电话</w:t>
            </w:r>
          </w:p>
        </w:tc>
        <w:tc>
          <w:tcPr>
            <w:tcW w:w="5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报价</w:t>
            </w:r>
          </w:p>
        </w:tc>
        <w:tc>
          <w:tcPr>
            <w:tcW w:w="5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报价时间</w:t>
            </w:r>
          </w:p>
        </w:tc>
        <w:tc>
          <w:tcPr>
            <w:tcW w:w="5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 xml:space="preserve">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D5A31"/>
    <w:rsid w:val="3D8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2022-07-19T07:36:00Z</dcterms:created>
  <dc:creator>Administrator</dc:creator>
  <cp:lastModifiedBy>Administrator</cp:lastModifiedBy>
  <dcterms:modified xsi:type="dcterms:W3CDTF">2022-07-19T07:36:24Z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