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4" w:line="249" w:lineRule="auto"/>
        <w:ind w:left="264" w:right="10" w:hanging="5"/>
        <w:rPr>
          <w:rFonts w:ascii="宋体" w:hAnsi="宋体" w:eastAsia="宋体" w:cs="微软雅黑"/>
          <w:color w:val="000000"/>
          <w:sz w:val="22"/>
        </w:rPr>
      </w:pPr>
      <w:r>
        <w:rPr>
          <w:rFonts w:ascii="宋体" w:hAnsi="宋体" w:eastAsia="宋体" w:cs="微软雅黑"/>
          <w:color w:val="000000"/>
          <w:sz w:val="28"/>
        </w:rPr>
        <w:t>附件3</w:t>
      </w:r>
    </w:p>
    <w:p>
      <w:pPr>
        <w:widowControl/>
        <w:tabs>
          <w:tab w:val="center" w:pos="3312"/>
          <w:tab w:val="center" w:pos="5976"/>
        </w:tabs>
        <w:spacing w:after="227" w:line="260" w:lineRule="auto"/>
        <w:jc w:val="center"/>
        <w:rPr>
          <w:rFonts w:ascii="宋体" w:hAnsi="宋体" w:eastAsia="宋体" w:cs="微软雅黑"/>
          <w:b/>
          <w:color w:val="000000"/>
          <w:sz w:val="30"/>
        </w:rPr>
      </w:pPr>
      <w:r>
        <w:rPr>
          <w:rFonts w:ascii="宋体" w:hAnsi="宋体" w:eastAsia="宋体" w:cs="微软雅黑"/>
          <w:b/>
          <w:color w:val="000000"/>
          <w:sz w:val="30"/>
        </w:rPr>
        <w:t>中国一中东欧</w:t>
      </w:r>
      <w:r>
        <w:rPr>
          <w:rFonts w:hint="eastAsia" w:ascii="宋体" w:hAnsi="宋体" w:eastAsia="宋体" w:cs="微软雅黑"/>
          <w:b/>
          <w:color w:val="000000"/>
          <w:sz w:val="30"/>
        </w:rPr>
        <w:t>博览会</w:t>
      </w:r>
      <w:r>
        <w:rPr>
          <w:rFonts w:ascii="宋体" w:hAnsi="宋体" w:eastAsia="宋体" w:cs="微软雅黑"/>
          <w:b/>
          <w:color w:val="000000"/>
          <w:sz w:val="30"/>
        </w:rPr>
        <w:t>采购商报名表</w:t>
      </w:r>
    </w:p>
    <w:p>
      <w:pPr>
        <w:widowControl/>
        <w:tabs>
          <w:tab w:val="center" w:pos="3312"/>
          <w:tab w:val="center" w:pos="5976"/>
        </w:tabs>
        <w:spacing w:after="227" w:line="260" w:lineRule="auto"/>
        <w:jc w:val="center"/>
        <w:rPr>
          <w:rFonts w:ascii="宋体" w:hAnsi="宋体" w:eastAsia="宋体" w:cs="微软雅黑"/>
          <w:b/>
          <w:color w:val="000000"/>
          <w:sz w:val="22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单位信息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名称：</w:t>
      </w:r>
      <w:r>
        <w:rPr>
          <w:rFonts w:ascii="宋体" w:hAnsi="宋体" w:eastAsia="宋体"/>
          <w:sz w:val="24"/>
          <w:szCs w:val="24"/>
        </w:rPr>
        <mc:AlternateContent>
          <mc:Choice Requires="wpg">
            <w:drawing>
              <wp:inline distT="0" distB="0" distL="0" distR="0">
                <wp:extent cx="4065905" cy="12065"/>
                <wp:effectExtent l="0" t="0" r="0" b="0"/>
                <wp:docPr id="29020" name="Group 29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033" cy="12195"/>
                          <a:chOff x="0" y="0"/>
                          <a:chExt cx="4066033" cy="12195"/>
                        </a:xfrm>
                      </wpg:grpSpPr>
                      <wps:wsp>
                        <wps:cNvPr id="29019" name="Shape 29019"/>
                        <wps:cNvSpPr/>
                        <wps:spPr>
                          <a:xfrm>
                            <a:off x="0" y="0"/>
                            <a:ext cx="40660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033" h="12195">
                                <a:moveTo>
                                  <a:pt x="0" y="6098"/>
                                </a:moveTo>
                                <a:lnTo>
                                  <a:pt x="4066033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20" o:spid="_x0000_s1026" o:spt="203" style="height:0.95pt;width:320.15pt;" coordsize="4066033,12195" o:gfxdata="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1wdjjUAAAAAwEAAA8AAAAAAAAAAQAgAAAAIgAAAGRycy9k&#10;b3ducmV2LnhtbFBLAQIUABQAAAAIAIdO4kDVF3BbPwIAAHIFAAAOAAAAAAAAAAEAIAAAACMBAABk&#10;cnMvZTJvRG9jLnhtbFBLBQYAAAAABgAGAFkBAADUBQAAAAA=&#10;">
                <o:lock v:ext="edit" aspectratio="f"/>
                <v:shape id="Shape 29019" o:spid="_x0000_s1026" o:spt="100" style="position:absolute;left:0;top:0;height:12195;width:4066033;" filled="f" stroked="t" coordsize="4066033,12195" o:gfxdata="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j06S/&#10;AAAA3gAAAA8AAAAAAAAAAQAgAAAAIgAAAGRycy9kb3ducmV2LnhtbFBLAQIUABQAAAAIAIdO4kAz&#10;LwWeOwAAADkAAAAQAAAAAAAAAAEAIAAAAA4BAABkcnMvc2hhcGV4bWwueG1sUEsFBgAAAAAGAAYA&#10;WwEAALgDAAAAAA==&#10;" path="m0,6098l4066033,6098e">
                  <v:fill on="f" focussize="0,0"/>
                  <v:stroke weight="0.96023622047244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地址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</w:t>
      </w:r>
      <w:r>
        <w:rPr>
          <w:rFonts w:ascii="宋体" w:hAnsi="宋体" w:eastAsia="宋体"/>
          <w:sz w:val="24"/>
          <w:szCs w:val="24"/>
        </w:rPr>
        <w:t>邮政编码：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主页：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</w:t>
      </w:r>
      <w:r>
        <w:rPr>
          <w:rFonts w:ascii="宋体" w:hAnsi="宋体" w:eastAsia="宋体"/>
          <w:sz w:val="24"/>
          <w:szCs w:val="24"/>
        </w:rPr>
        <w:t>邮箱：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</w:t>
      </w:r>
      <w:r>
        <w:rPr>
          <w:rFonts w:ascii="宋体" w:hAnsi="宋体" w:eastAsia="宋体"/>
          <w:sz w:val="24"/>
          <w:szCs w:val="24"/>
        </w:rPr>
        <w:t>传真：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参会人员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姓名：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</w:t>
      </w:r>
      <w:r>
        <w:rPr>
          <w:rFonts w:ascii="宋体" w:hAnsi="宋体" w:eastAsia="宋体"/>
          <w:sz w:val="24"/>
          <w:szCs w:val="24"/>
        </w:rPr>
        <w:t>职务：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sz w:val="24"/>
          <w:szCs w:val="24"/>
        </w:rPr>
        <w:t>移动电话：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姓名：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</w:t>
      </w:r>
      <w:r>
        <w:rPr>
          <w:rFonts w:ascii="宋体" w:hAnsi="宋体" w:eastAsia="宋体"/>
          <w:sz w:val="24"/>
          <w:szCs w:val="24"/>
        </w:rPr>
        <w:t>职务：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sz w:val="24"/>
          <w:szCs w:val="24"/>
        </w:rPr>
        <w:t>移动电话：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姓名：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ascii="宋体" w:hAnsi="宋体" w:eastAsia="宋体"/>
          <w:sz w:val="24"/>
          <w:szCs w:val="24"/>
        </w:rPr>
        <w:t>职务：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/>
          <w:sz w:val="24"/>
          <w:szCs w:val="24"/>
        </w:rPr>
        <w:t>移动电话：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采购产品类别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囗食品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囗酒水饮料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囗日用品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囗服饰鞋类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囗珠宝首饰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囗个人清洁用品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囗化妆品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囗玩具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囗其他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</w:t>
      </w:r>
      <w:r>
        <w:rPr>
          <w:rFonts w:ascii="宋体" w:hAnsi="宋体" w:eastAsia="宋体"/>
          <w:sz w:val="24"/>
          <w:szCs w:val="24"/>
        </w:rPr>
        <w:t>（请注明）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产品认证要求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g">
            <w:drawing>
              <wp:inline distT="0" distB="0" distL="0" distR="0">
                <wp:extent cx="5251450" cy="12065"/>
                <wp:effectExtent l="0" t="0" r="0" b="0"/>
                <wp:docPr id="29022" name="Group 29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704" cy="12195"/>
                          <a:chOff x="0" y="0"/>
                          <a:chExt cx="5251704" cy="12195"/>
                        </a:xfrm>
                      </wpg:grpSpPr>
                      <wps:wsp>
                        <wps:cNvPr id="29021" name="Shape 29021"/>
                        <wps:cNvSpPr/>
                        <wps:spPr>
                          <a:xfrm>
                            <a:off x="0" y="0"/>
                            <a:ext cx="52517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704" h="12195">
                                <a:moveTo>
                                  <a:pt x="0" y="6097"/>
                                </a:moveTo>
                                <a:lnTo>
                                  <a:pt x="5251704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22" o:spid="_x0000_s1026" o:spt="203" style="height:0.95pt;width:413.5pt;" coordsize="5251704,12195" o:gfxdata="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sD1ItMAAAADAQAADwAAAAAAAAABACAAAAAiAAAAZHJzL2Rv&#10;d25yZXYueG1sUEsBAhQAFAAAAAgAh07iQAxbcpo/AgAAcgUAAA4AAAAAAAAAAQAgAAAAIgEAAGRy&#10;cy9lMm9Eb2MueG1sUEsFBgAAAAAGAAYAWQEAANMFAAAAAA==&#10;">
                <o:lock v:ext="edit" aspectratio="f"/>
                <v:shape id="Shape 29021" o:spid="_x0000_s1026" o:spt="100" style="position:absolute;left:0;top:0;height:12195;width:5251704;" filled="f" stroked="t" coordsize="5251704,12195" o:gfxdata="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CW9+/&#10;AAAA3gAAAA8AAAAAAAAAAQAgAAAAIgAAAGRycy9kb3ducmV2LnhtbFBLAQIUABQAAAAIAIdO4kAz&#10;LwWeOwAAADkAAAAQAAAAAAAAAAEAIAAAAA4BAABkcnMvc2hhcGV4bWwueG1sUEsFBgAAAAAGAAYA&#10;WwEAALgDAAAAAA==&#10;" path="m0,6097l5251704,6097e">
                  <v:fill on="f" focussize="0,0"/>
                  <v:stroke weight="0.96023622047244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bookmarkStart w:id="0" w:name="_Hlk512519559"/>
      <w:r>
        <w:rPr>
          <w:rFonts w:ascii="宋体" w:hAnsi="宋体" w:eastAsia="宋体"/>
          <w:sz w:val="24"/>
          <w:szCs w:val="24"/>
        </w:rPr>
        <w:t>抵达宁波时间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囗6日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囗7日</w:t>
      </w:r>
      <w:r>
        <w:rPr>
          <w:rFonts w:hint="eastAsia" w:ascii="宋体" w:hAnsi="宋体" w:eastAsia="宋体"/>
        </w:rPr>
        <w:t xml:space="preserve"> </w:t>
      </w:r>
      <w:bookmarkStart w:id="1" w:name="_Hlk512519534"/>
      <w:r>
        <w:rPr>
          <w:rFonts w:ascii="宋体" w:hAnsi="宋体" w:eastAsia="宋体"/>
        </w:rPr>
        <w:t>囗8日</w:t>
      </w:r>
      <w:bookmarkEnd w:id="1"/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囗9日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囗10日</w:t>
      </w:r>
      <w:bookmarkEnd w:id="0"/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离开</w:t>
      </w:r>
      <w:r>
        <w:rPr>
          <w:rFonts w:ascii="宋体" w:hAnsi="宋体" w:eastAsia="宋体"/>
          <w:sz w:val="24"/>
          <w:szCs w:val="24"/>
        </w:rPr>
        <w:t>宁波时间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囗7日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囗8日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囗9日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囗10日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囗11日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6240" w:firstLineChars="26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签字/盖章：</w:t>
      </w:r>
    </w:p>
    <w:p>
      <w:pPr>
        <w:spacing w:line="360" w:lineRule="auto"/>
        <w:ind w:firstLine="6240" w:firstLineChars="26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日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期：</w:t>
      </w:r>
    </w:p>
    <w:p>
      <w:pPr>
        <w:jc w:val="right"/>
        <w:rPr>
          <w:rFonts w:ascii="宋体" w:hAnsi="宋体" w:eastAsia="宋体"/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参会联系人：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/>
          <w:sz w:val="24"/>
          <w:szCs w:val="24"/>
        </w:rPr>
        <w:t xml:space="preserve"> QQ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请登录中国一中东欧博览会专业客商网上报名系统</w:t>
      </w:r>
      <w:r>
        <w:rPr>
          <w:rFonts w:hint="eastAsia" w:ascii="宋体" w:hAnsi="宋体" w:eastAsia="宋体"/>
          <w:sz w:val="24"/>
          <w:szCs w:val="24"/>
        </w:rPr>
        <w:t>t</w:t>
      </w:r>
      <w:r>
        <w:rPr>
          <w:rFonts w:ascii="宋体" w:hAnsi="宋体" w:eastAsia="宋体"/>
          <w:sz w:val="24"/>
          <w:szCs w:val="24"/>
        </w:rPr>
        <w:t>rade.newjbt.com注册以上信息，经组委会办公室审核确认后可自助打印专业客商证件，并享受免费接待政策。</w:t>
      </w:r>
    </w:p>
    <w:p>
      <w:r>
        <w:rPr>
          <w:rFonts w:ascii="宋体" w:hAnsi="宋体" w:eastAsia="宋体"/>
          <w:sz w:val="24"/>
          <w:szCs w:val="24"/>
        </w:rPr>
        <w:t>联系电话/传真：0574-87178130，13486692524，邮箱：</w:t>
      </w:r>
      <w:r>
        <w:rPr>
          <w:rFonts w:ascii="宋体" w:hAnsi="宋体" w:eastAsia="宋体"/>
        </w:rPr>
        <w:t>nbswzh@163.com</w:t>
      </w:r>
      <w:bookmarkStart w:id="2" w:name="_GoBack"/>
      <w:bookmarkEnd w:id="2"/>
    </w:p>
    <w:sectPr>
      <w:headerReference r:id="rId5" w:type="first"/>
      <w:headerReference r:id="rId3" w:type="default"/>
      <w:headerReference r:id="rId4" w:type="even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974"/>
      <w:jc w:val="center"/>
    </w:pPr>
    <w:r>
      <w:rPr>
        <w:rFonts w:ascii="微软雅黑" w:hAnsi="微软雅黑" w:eastAsia="微软雅黑" w:cs="微软雅黑"/>
        <w:sz w:val="28"/>
      </w:rPr>
      <w:t>博览</w:t>
    </w:r>
    <w:r>
      <w:rPr>
        <w:rFonts w:ascii="微软雅黑" w:hAnsi="微软雅黑" w:eastAsia="微软雅黑" w:cs="微软雅黑"/>
        <w:sz w:val="32"/>
      </w:rPr>
      <w:t>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974"/>
      <w:jc w:val="center"/>
    </w:pPr>
    <w:r>
      <w:rPr>
        <w:rFonts w:ascii="微软雅黑" w:hAnsi="微软雅黑" w:eastAsia="微软雅黑" w:cs="微软雅黑"/>
        <w:sz w:val="28"/>
      </w:rPr>
      <w:t>博览</w:t>
    </w:r>
    <w:r>
      <w:rPr>
        <w:rFonts w:ascii="微软雅黑" w:hAnsi="微软雅黑" w:eastAsia="微软雅黑" w:cs="微软雅黑"/>
        <w:sz w:val="32"/>
      </w:rPr>
      <w:t>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02E3A"/>
    <w:rsid w:val="1E13354C"/>
    <w:rsid w:val="4EA02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2018-04-28T01:11:00Z</dcterms:created>
  <dc:creator>fjsjd</dc:creator>
  <cp:lastModifiedBy>fjsjd</cp:lastModifiedBy>
  <dcterms:modified xsi:type="dcterms:W3CDTF">2018-04-28T01:12:08Z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